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13E91" w14:textId="77777777" w:rsidR="000E0F3C" w:rsidRPr="00654005" w:rsidRDefault="000E0F3C" w:rsidP="000E0F3C">
      <w:pPr>
        <w:pStyle w:val="Kop2"/>
        <w:numPr>
          <w:ilvl w:val="0"/>
          <w:numId w:val="0"/>
        </w:numPr>
        <w:rPr>
          <w:rFonts w:ascii="Calibri" w:hAnsi="Calibri"/>
          <w:b w:val="0"/>
          <w:bCs w:val="0"/>
          <w:color w:val="5A5A5A"/>
          <w:sz w:val="22"/>
          <w:szCs w:val="22"/>
        </w:rPr>
      </w:pPr>
      <w:bookmarkStart w:id="0" w:name="_Toc299468251"/>
      <w:bookmarkStart w:id="1" w:name="_Toc62118225"/>
      <w:r w:rsidRPr="00654005">
        <w:rPr>
          <w:rFonts w:ascii="Calibri" w:hAnsi="Calibri"/>
          <w:color w:val="5A5A5A"/>
          <w:sz w:val="22"/>
          <w:szCs w:val="22"/>
        </w:rPr>
        <w:t>BIJLAGE 6 FORMAT VOOR HET STELLEN VAN VRAGEN</w:t>
      </w:r>
      <w:bookmarkEnd w:id="0"/>
      <w:bookmarkEnd w:id="1"/>
    </w:p>
    <w:p w14:paraId="33513E92" w14:textId="77777777" w:rsidR="000E0F3C" w:rsidRPr="00654005" w:rsidRDefault="000E0F3C" w:rsidP="000E0F3C">
      <w:pPr>
        <w:pBdr>
          <w:top w:val="single" w:sz="6" w:space="1" w:color="808080"/>
        </w:pBdr>
        <w:rPr>
          <w:rFonts w:ascii="Calibri" w:hAnsi="Calibri" w:cs="Tahoma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0E0F3C" w:rsidRPr="007C52F9" w14:paraId="33513E97" w14:textId="77777777" w:rsidTr="00ED1228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3513E93" w14:textId="77777777" w:rsidR="000E0F3C" w:rsidRPr="007C52F9" w:rsidRDefault="000E0F3C" w:rsidP="00ED1228">
            <w:pPr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3513E94" w14:textId="77777777" w:rsidR="000E0F3C" w:rsidRPr="007C52F9" w:rsidRDefault="000E0F3C" w:rsidP="00ED1228">
            <w:pPr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3513E95" w14:textId="77777777" w:rsidR="000E0F3C" w:rsidRPr="007C52F9" w:rsidRDefault="000E0F3C" w:rsidP="00ED1228">
            <w:pPr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3513E96" w14:textId="77777777" w:rsidR="000E0F3C" w:rsidRPr="007C52F9" w:rsidRDefault="000E0F3C" w:rsidP="00ED1228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0E0F3C" w:rsidRPr="007C52F9" w14:paraId="33513E9C" w14:textId="77777777" w:rsidTr="00ED1228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3513E98" w14:textId="77777777" w:rsidR="000E0F3C" w:rsidRPr="007C52F9" w:rsidRDefault="000E0F3C" w:rsidP="00ED1228">
            <w:pPr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3513E99" w14:textId="77777777" w:rsidR="000E0F3C" w:rsidRPr="007C52F9" w:rsidRDefault="000E0F3C" w:rsidP="00ED1228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3513E9A" w14:textId="77777777" w:rsidR="000E0F3C" w:rsidRPr="007C52F9" w:rsidRDefault="000E0F3C" w:rsidP="00ED1228">
            <w:pPr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3513E9B" w14:textId="4B7F96EB" w:rsidR="000E0F3C" w:rsidRPr="007C52F9" w:rsidRDefault="00D854CB" w:rsidP="00ED1228">
            <w:pPr>
              <w:rPr>
                <w:rFonts w:ascii="Calibri" w:hAnsi="Calibri" w:cs="Tahoma"/>
                <w:sz w:val="22"/>
                <w:szCs w:val="22"/>
                <w:lang w:val="de-DE"/>
              </w:rPr>
            </w:pPr>
            <w:r w:rsidRPr="00D854CB">
              <w:rPr>
                <w:rFonts w:ascii="Calibri" w:hAnsi="Calibri" w:cs="Tahoma"/>
                <w:color w:val="5A5A5A"/>
                <w:sz w:val="22"/>
                <w:szCs w:val="22"/>
              </w:rPr>
              <w:t>8979/</w:t>
            </w:r>
            <w:proofErr w:type="spellStart"/>
            <w:r w:rsidRPr="00D854CB">
              <w:rPr>
                <w:rFonts w:ascii="Calibri" w:hAnsi="Calibri" w:cs="Tahoma"/>
                <w:color w:val="5A5A5A"/>
                <w:sz w:val="22"/>
                <w:szCs w:val="22"/>
              </w:rPr>
              <w:t>PvS</w:t>
            </w:r>
            <w:proofErr w:type="spellEnd"/>
          </w:p>
        </w:tc>
      </w:tr>
      <w:tr w:rsidR="000E0F3C" w:rsidRPr="00654005" w14:paraId="33513E9F" w14:textId="77777777" w:rsidTr="00ED1228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3513E9D" w14:textId="77777777" w:rsidR="000E0F3C" w:rsidRPr="007C52F9" w:rsidRDefault="000E0F3C" w:rsidP="00ED1228">
            <w:pPr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5F2D1339" w14:textId="1699B6D2" w:rsidR="00483CD7" w:rsidRPr="00654005" w:rsidRDefault="00483CD7" w:rsidP="00483CD7">
            <w:pPr>
              <w:jc w:val="center"/>
              <w:rPr>
                <w:rFonts w:ascii="Calibri" w:hAnsi="Calibri"/>
                <w:b/>
                <w:color w:val="5A5A5A"/>
                <w:sz w:val="22"/>
                <w:szCs w:val="22"/>
                <w:highlight w:val="yellow"/>
              </w:rPr>
            </w:pPr>
            <w:r w:rsidRPr="00EA6C03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 xml:space="preserve"> </w:t>
            </w:r>
            <w:r w:rsidR="00A35E1D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 xml:space="preserve">Europese aanbesteding </w:t>
            </w:r>
            <w:r w:rsidRPr="00EA6C03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 xml:space="preserve">voor </w:t>
            </w:r>
            <w:r>
              <w:rPr>
                <w:rFonts w:ascii="Calibri" w:hAnsi="Calibri"/>
                <w:b/>
                <w:color w:val="5A5A5A"/>
                <w:sz w:val="22"/>
                <w:szCs w:val="22"/>
              </w:rPr>
              <w:t xml:space="preserve">het contracteren van een administratiekantoor t.b.v. </w:t>
            </w:r>
            <w:r w:rsidRPr="00D71D83">
              <w:rPr>
                <w:rFonts w:ascii="Calibri" w:hAnsi="Calibri"/>
                <w:b/>
                <w:color w:val="5A5A5A"/>
                <w:sz w:val="22"/>
                <w:szCs w:val="22"/>
              </w:rPr>
              <w:t>HRM (incl. PSA) en Financiële diensten</w:t>
            </w:r>
          </w:p>
          <w:p w14:paraId="33513E9E" w14:textId="5F476937" w:rsidR="000E0F3C" w:rsidRPr="00654005" w:rsidRDefault="000E0F3C" w:rsidP="00ED1228">
            <w:pPr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3513EA0" w14:textId="77777777" w:rsidR="000E0F3C" w:rsidRPr="00654005" w:rsidRDefault="000E0F3C" w:rsidP="000E0F3C">
      <w:pPr>
        <w:rPr>
          <w:rFonts w:ascii="Calibri" w:hAnsi="Calibri" w:cs="Tahoma"/>
          <w:color w:val="5A5A5A"/>
          <w:sz w:val="22"/>
          <w:szCs w:val="22"/>
        </w:rPr>
      </w:pPr>
    </w:p>
    <w:p w14:paraId="33513EA1" w14:textId="77777777" w:rsidR="000E0F3C" w:rsidRPr="00654005" w:rsidRDefault="000E0F3C" w:rsidP="000E0F3C">
      <w:pPr>
        <w:rPr>
          <w:rFonts w:ascii="Calibri" w:hAnsi="Calibri" w:cs="Tahoma"/>
          <w:color w:val="5A5A5A"/>
          <w:sz w:val="22"/>
          <w:szCs w:val="22"/>
        </w:rPr>
      </w:pPr>
      <w:r w:rsidRPr="00654005">
        <w:rPr>
          <w:rFonts w:ascii="Calibri" w:hAnsi="Calibri" w:cs="Tahoma"/>
          <w:color w:val="5A5A5A"/>
          <w:sz w:val="22"/>
          <w:szCs w:val="22"/>
        </w:rPr>
        <w:t>Toelichting: Onder het kopje ‘betreft’ dient u zo specifiek mogelijk aan te geven welk document van de aanbestedingsstukken het betreft, gespecificeerd naar paragraaf/pagina.</w:t>
      </w:r>
    </w:p>
    <w:p w14:paraId="33513EA2" w14:textId="77777777" w:rsidR="000E0F3C" w:rsidRPr="00654005" w:rsidRDefault="000E0F3C" w:rsidP="000E0F3C">
      <w:pPr>
        <w:rPr>
          <w:rFonts w:ascii="Calibri" w:hAnsi="Calibri" w:cs="Tahoma"/>
          <w:color w:val="5A5A5A"/>
          <w:sz w:val="22"/>
          <w:szCs w:val="22"/>
        </w:rPr>
      </w:pPr>
      <w:r w:rsidRPr="00654005">
        <w:rPr>
          <w:rFonts w:ascii="Calibri" w:hAnsi="Calibri" w:cs="Tahoma"/>
          <w:color w:val="5A5A5A"/>
          <w:sz w:val="22"/>
          <w:szCs w:val="22"/>
        </w:rPr>
        <w:t>Bij de vraag dient ook zoveel mogelijk een voorstel te worden gedaan voor de door de onderneming gewenste aanpassing/uitkomst.</w:t>
      </w:r>
    </w:p>
    <w:p w14:paraId="33513EA3" w14:textId="77777777" w:rsidR="000E0F3C" w:rsidRPr="00654005" w:rsidRDefault="000E0F3C" w:rsidP="000E0F3C">
      <w:pPr>
        <w:rPr>
          <w:rFonts w:ascii="Calibri" w:hAnsi="Calibri"/>
          <w:color w:val="5A5A5A"/>
          <w:sz w:val="22"/>
          <w:szCs w:val="22"/>
        </w:rPr>
      </w:pPr>
      <w:r w:rsidRPr="00654005">
        <w:rPr>
          <w:rFonts w:ascii="Calibri" w:hAnsi="Calibri" w:cs="Tahoma"/>
          <w:color w:val="5A5A5A"/>
          <w:sz w:val="22"/>
          <w:szCs w:val="22"/>
        </w:rPr>
        <w:t>Het aantal vragen kan door de inschrijver conform het gegeven format worden uitgebreid.</w:t>
      </w:r>
    </w:p>
    <w:p w14:paraId="33513EA4" w14:textId="77777777" w:rsidR="000E0F3C" w:rsidRPr="00654005" w:rsidRDefault="000E0F3C" w:rsidP="000E0F3C">
      <w:pPr>
        <w:pBdr>
          <w:top w:val="single" w:sz="6" w:space="1" w:color="808080"/>
        </w:pBdr>
        <w:rPr>
          <w:rFonts w:ascii="Calibri" w:hAnsi="Calibri" w:cs="Tahoma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7C52F9" w14:paraId="33513EA8" w14:textId="77777777" w:rsidTr="00ED1228">
        <w:tc>
          <w:tcPr>
            <w:tcW w:w="1526" w:type="dxa"/>
            <w:shd w:val="pct20" w:color="auto" w:fill="auto"/>
            <w:vAlign w:val="center"/>
          </w:tcPr>
          <w:p w14:paraId="33513EA5" w14:textId="77777777" w:rsidR="000E0F3C" w:rsidRPr="007C52F9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3513EA6" w14:textId="77777777" w:rsidR="000E0F3C" w:rsidRPr="007C52F9" w:rsidRDefault="000E0F3C" w:rsidP="00ED1228">
            <w:pPr>
              <w:ind w:left="175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3513EA7" w14:textId="77777777" w:rsidR="000E0F3C" w:rsidRPr="007C52F9" w:rsidRDefault="000E0F3C" w:rsidP="00ED1228">
            <w:pPr>
              <w:ind w:left="960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3513EAC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A9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3513EAA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3513EAB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2A2CAA" w14:paraId="33513EAF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AD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3513EAE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3513EB0" w14:textId="77777777" w:rsidR="000E0F3C" w:rsidRPr="002A2CAA" w:rsidRDefault="000E0F3C" w:rsidP="000E0F3C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2A2CAA" w14:paraId="33513EB4" w14:textId="77777777" w:rsidTr="00ED1228">
        <w:tc>
          <w:tcPr>
            <w:tcW w:w="1526" w:type="dxa"/>
            <w:shd w:val="pct20" w:color="auto" w:fill="auto"/>
            <w:vAlign w:val="center"/>
          </w:tcPr>
          <w:p w14:paraId="33513EB1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3513EB2" w14:textId="77777777" w:rsidR="000E0F3C" w:rsidRPr="002A2CAA" w:rsidRDefault="000E0F3C" w:rsidP="00ED1228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3513EB3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3513EB8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B5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3513EB6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3513EB7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2A2CAA" w14:paraId="33513EBB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B9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3513EBA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3513EBC" w14:textId="77777777" w:rsidR="000E0F3C" w:rsidRPr="002A2CAA" w:rsidRDefault="000E0F3C" w:rsidP="000E0F3C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2A2CAA" w14:paraId="33513EC0" w14:textId="77777777" w:rsidTr="00ED1228">
        <w:tc>
          <w:tcPr>
            <w:tcW w:w="1526" w:type="dxa"/>
            <w:shd w:val="pct20" w:color="auto" w:fill="auto"/>
            <w:vAlign w:val="center"/>
          </w:tcPr>
          <w:p w14:paraId="33513EBD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3513EBE" w14:textId="77777777" w:rsidR="000E0F3C" w:rsidRPr="002A2CAA" w:rsidRDefault="000E0F3C" w:rsidP="00ED1228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3513EBF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3513EC4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C1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3513EC2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3513EC3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2A2CAA" w14:paraId="33513EC7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C5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3513EC6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3513EC8" w14:textId="77777777" w:rsidR="000E0F3C" w:rsidRPr="002A2CAA" w:rsidRDefault="000E0F3C" w:rsidP="000E0F3C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2A2CAA" w14:paraId="33513ECC" w14:textId="77777777" w:rsidTr="00ED1228">
        <w:tc>
          <w:tcPr>
            <w:tcW w:w="1526" w:type="dxa"/>
            <w:shd w:val="pct20" w:color="auto" w:fill="auto"/>
            <w:vAlign w:val="center"/>
          </w:tcPr>
          <w:p w14:paraId="33513EC9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3513ECA" w14:textId="77777777" w:rsidR="000E0F3C" w:rsidRPr="002A2CAA" w:rsidRDefault="000E0F3C" w:rsidP="00ED1228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3513ECB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3513ED0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CD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3513ECE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3513ECF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2A2CAA" w14:paraId="33513ED3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D1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3513ED2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3513ED4" w14:textId="77777777" w:rsidR="000E0F3C" w:rsidRPr="002A2CAA" w:rsidRDefault="000E0F3C" w:rsidP="000E0F3C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2A2CAA" w14:paraId="33513ED8" w14:textId="77777777" w:rsidTr="00ED1228">
        <w:tc>
          <w:tcPr>
            <w:tcW w:w="1526" w:type="dxa"/>
            <w:shd w:val="pct20" w:color="auto" w:fill="auto"/>
            <w:vAlign w:val="center"/>
          </w:tcPr>
          <w:p w14:paraId="33513ED5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3513ED6" w14:textId="77777777" w:rsidR="000E0F3C" w:rsidRPr="002A2CAA" w:rsidRDefault="000E0F3C" w:rsidP="00ED1228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3513ED7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3513EDC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D9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3513EDA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3513EDB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654005" w14:paraId="33513EDF" w14:textId="77777777" w:rsidTr="00ED1228">
        <w:tc>
          <w:tcPr>
            <w:tcW w:w="1526" w:type="dxa"/>
            <w:shd w:val="clear" w:color="auto" w:fill="auto"/>
            <w:vAlign w:val="center"/>
          </w:tcPr>
          <w:p w14:paraId="33513EDD" w14:textId="77777777" w:rsidR="000E0F3C" w:rsidRPr="007C52F9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3513EDE" w14:textId="77777777" w:rsidR="000E0F3C" w:rsidRPr="00654005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3513EE0" w14:textId="77777777" w:rsidR="000E0F3C" w:rsidRPr="00654005" w:rsidRDefault="000E0F3C" w:rsidP="000E0F3C">
      <w:pPr>
        <w:tabs>
          <w:tab w:val="clear" w:pos="567"/>
          <w:tab w:val="left" w:pos="5760"/>
        </w:tabs>
        <w:rPr>
          <w:rFonts w:ascii="Calibri" w:hAnsi="Calibri"/>
          <w:color w:val="5A5A5A"/>
          <w:sz w:val="22"/>
          <w:szCs w:val="22"/>
        </w:rPr>
      </w:pPr>
    </w:p>
    <w:p w14:paraId="33513EE1" w14:textId="77777777" w:rsidR="0010190F" w:rsidRDefault="0010190F"/>
    <w:sectPr w:rsidR="0010190F" w:rsidSect="00305870">
      <w:headerReference w:type="default" r:id="rId10"/>
      <w:footerReference w:type="default" r:id="rId11"/>
      <w:pgSz w:w="11909" w:h="16834" w:code="9"/>
      <w:pgMar w:top="2665" w:right="1418" w:bottom="1134" w:left="1418" w:header="0" w:footer="567" w:gutter="0"/>
      <w:paperSrc w:first="101" w:other="10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13EE4" w14:textId="77777777" w:rsidR="00037A88" w:rsidRDefault="00037A88">
      <w:pPr>
        <w:spacing w:line="240" w:lineRule="auto"/>
      </w:pPr>
      <w:r>
        <w:separator/>
      </w:r>
    </w:p>
  </w:endnote>
  <w:endnote w:type="continuationSeparator" w:id="0">
    <w:p w14:paraId="33513EE5" w14:textId="77777777" w:rsidR="00037A88" w:rsidRDefault="00037A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3EEB" w14:textId="2BD63E86" w:rsidR="00D03679" w:rsidRDefault="00D03679" w:rsidP="00D03679">
    <w:pPr>
      <w:pStyle w:val="Voettekst"/>
      <w:jc w:val="center"/>
    </w:pPr>
    <w:r>
      <w:rPr>
        <w:rFonts w:ascii="Calibri" w:hAnsi="Calibri" w:cs="Tahoma"/>
        <w:color w:val="5A5A5A"/>
        <w:sz w:val="22"/>
        <w:szCs w:val="22"/>
      </w:rPr>
      <w:t xml:space="preserve">aanbestedingskenmerk </w:t>
    </w:r>
    <w:r w:rsidR="00932026">
      <w:rPr>
        <w:rFonts w:ascii="Calibri" w:hAnsi="Calibri"/>
        <w:color w:val="5A5A5A"/>
        <w:sz w:val="22"/>
        <w:szCs w:val="22"/>
      </w:rPr>
      <w:t>8979/</w:t>
    </w:r>
    <w:proofErr w:type="spellStart"/>
    <w:r>
      <w:rPr>
        <w:rFonts w:ascii="Calibri" w:hAnsi="Calibri"/>
        <w:color w:val="5A5A5A"/>
        <w:sz w:val="22"/>
        <w:szCs w:val="22"/>
      </w:rPr>
      <w:t>PvS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13EE2" w14:textId="77777777" w:rsidR="00037A88" w:rsidRDefault="00037A88">
      <w:pPr>
        <w:spacing w:line="240" w:lineRule="auto"/>
      </w:pPr>
      <w:r>
        <w:separator/>
      </w:r>
    </w:p>
  </w:footnote>
  <w:footnote w:type="continuationSeparator" w:id="0">
    <w:p w14:paraId="33513EE3" w14:textId="77777777" w:rsidR="00037A88" w:rsidRDefault="00037A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3EE7" w14:textId="77777777" w:rsidR="001E651B" w:rsidRPr="00654005" w:rsidRDefault="00D854CB" w:rsidP="0071008B">
    <w:pPr>
      <w:pStyle w:val="Koptekst"/>
      <w:rPr>
        <w:rFonts w:ascii="Calibri" w:hAnsi="Calibri" w:cs="Calibri"/>
        <w:color w:val="5A5A5A"/>
      </w:rPr>
    </w:pPr>
  </w:p>
  <w:p w14:paraId="33513EE8" w14:textId="77777777" w:rsidR="001E651B" w:rsidRPr="00654005" w:rsidRDefault="00D854CB" w:rsidP="0071008B">
    <w:pPr>
      <w:pStyle w:val="Koptekst"/>
      <w:rPr>
        <w:rFonts w:ascii="Calibri" w:hAnsi="Calibri" w:cs="Calibri"/>
        <w:color w:val="5A5A5A"/>
      </w:rPr>
    </w:pPr>
  </w:p>
  <w:p w14:paraId="33513EE9" w14:textId="77777777" w:rsidR="001E651B" w:rsidRPr="00654005" w:rsidRDefault="00D03679" w:rsidP="0071008B">
    <w:pPr>
      <w:pStyle w:val="Koptekst"/>
      <w:rPr>
        <w:color w:val="5A5A5A"/>
      </w:rPr>
    </w:pPr>
    <w:r>
      <w:rPr>
        <w:noProof/>
      </w:rPr>
      <w:drawing>
        <wp:inline distT="0" distB="0" distL="0" distR="0" wp14:anchorId="33513EEE" wp14:editId="33513EEF">
          <wp:extent cx="1506220" cy="923925"/>
          <wp:effectExtent l="0" t="0" r="0" b="9525"/>
          <wp:docPr id="1" name="Afbeelding 1" descr="Afbeelding met brug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brug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6220" cy="923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3CF"/>
    <w:rsid w:val="00037A88"/>
    <w:rsid w:val="000A7E61"/>
    <w:rsid w:val="000E0F3C"/>
    <w:rsid w:val="0010190F"/>
    <w:rsid w:val="00483CD7"/>
    <w:rsid w:val="006703CF"/>
    <w:rsid w:val="00932026"/>
    <w:rsid w:val="00A35E1D"/>
    <w:rsid w:val="00D03679"/>
    <w:rsid w:val="00D854CB"/>
    <w:rsid w:val="00E4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3E91"/>
  <w15:chartTrackingRefBased/>
  <w15:docId w15:val="{15E56DDB-0DB8-4C79-B74D-060D4884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0E0F3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E0F3C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0E0F3C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0E0F3C"/>
    <w:pPr>
      <w:keepNext/>
      <w:numPr>
        <w:ilvl w:val="2"/>
        <w:numId w:val="2"/>
      </w:numPr>
      <w:tabs>
        <w:tab w:val="clear" w:pos="567"/>
      </w:tabs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0E0F3C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0E0F3C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0E0F3C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0E0F3C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0E0F3C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0E0F3C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E0F3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0E0F3C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0E0F3C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0E0F3C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E0F3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0E0F3C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0E0F3C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0E0F3C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0E0F3C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rsid w:val="000E0F3C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0E0F3C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03679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3679"/>
    <w:rPr>
      <w:rFonts w:ascii="Tahoma" w:eastAsia="Times New Roman" w:hAnsi="Tahoma" w:cs="Arial"/>
      <w:bCs/>
      <w:sz w:val="20"/>
      <w:szCs w:val="2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35E1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35E1D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35E1D"/>
    <w:rPr>
      <w:rFonts w:ascii="Tahoma" w:eastAsia="Times New Roman" w:hAnsi="Tahoma" w:cs="Arial"/>
      <w:bCs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35E1D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35E1D"/>
    <w:rPr>
      <w:rFonts w:ascii="Tahoma" w:eastAsia="Times New Roman" w:hAnsi="Tahoma" w:cs="Arial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3" ma:contentTypeDescription="Een nieuw document maken." ma:contentTypeScope="" ma:versionID="235a5e448619482305a2b4a33c6df7b8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a723918d95c82dc1450ce94b2d082450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FE9132-9D00-464B-82B8-D3C8CA272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8F8626-B1AD-451C-AC9C-5CE74BA54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E451AD-119F-4826-8138-96012C7465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680</Characters>
  <Application>Microsoft Office Word</Application>
  <DocSecurity>4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van Heijkoop</dc:creator>
  <cp:keywords/>
  <dc:description/>
  <cp:lastModifiedBy>Inge Bonné</cp:lastModifiedBy>
  <cp:revision>2</cp:revision>
  <dcterms:created xsi:type="dcterms:W3CDTF">2021-05-20T19:36:00Z</dcterms:created>
  <dcterms:modified xsi:type="dcterms:W3CDTF">2021-05-20T19:36:00Z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